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30</w:t>
      </w:r>
      <w:r w:rsidR="005F4874">
        <w:rPr>
          <w:rFonts w:ascii="Times New Roman" w:eastAsia="Arial Unicode MS" w:hAnsi="Times New Roman" w:cs="Times New Roman"/>
          <w:b/>
          <w:color w:val="000000" w:themeColor="text1"/>
          <w:sz w:val="24"/>
          <w:szCs w:val="24"/>
          <w:lang w:eastAsia="lv-LV"/>
        </w:rPr>
        <w:t>.aprīlī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46C7D">
        <w:rPr>
          <w:rFonts w:ascii="Times New Roman" w:eastAsia="Arial Unicode MS" w:hAnsi="Times New Roman" w:cs="Times New Roman"/>
          <w:b/>
          <w:color w:val="000000" w:themeColor="text1"/>
          <w:sz w:val="24"/>
          <w:szCs w:val="24"/>
          <w:lang w:eastAsia="lv-LV"/>
        </w:rPr>
        <w:t>163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5F4874">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color w:val="000000" w:themeColor="text1"/>
          <w:sz w:val="24"/>
          <w:szCs w:val="24"/>
          <w:lang w:eastAsia="lv-LV"/>
        </w:rPr>
        <w:t>(protokols Nr.9</w:t>
      </w:r>
      <w:r w:rsidR="0046415D" w:rsidRPr="00C219C1">
        <w:rPr>
          <w:rFonts w:ascii="Times New Roman" w:eastAsia="Arial Unicode MS" w:hAnsi="Times New Roman" w:cs="Times New Roman"/>
          <w:color w:val="000000" w:themeColor="text1"/>
          <w:sz w:val="24"/>
          <w:szCs w:val="24"/>
          <w:lang w:eastAsia="lv-LV"/>
        </w:rPr>
        <w:t xml:space="preserve">, </w:t>
      </w:r>
      <w:r w:rsidR="00172F44">
        <w:rPr>
          <w:rFonts w:ascii="Times New Roman" w:eastAsia="Arial Unicode MS" w:hAnsi="Times New Roman" w:cs="Times New Roman"/>
          <w:color w:val="000000" w:themeColor="text1"/>
          <w:sz w:val="24"/>
          <w:szCs w:val="24"/>
          <w:lang w:eastAsia="lv-LV"/>
        </w:rPr>
        <w:t>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646C7D" w:rsidRPr="00646C7D" w:rsidRDefault="00646C7D" w:rsidP="00044191">
      <w:pPr>
        <w:spacing w:after="0" w:line="240" w:lineRule="auto"/>
        <w:rPr>
          <w:rFonts w:ascii="Times New Roman" w:eastAsia="Calibri" w:hAnsi="Times New Roman" w:cs="Times New Roman"/>
          <w:i/>
          <w:iCs/>
          <w:sz w:val="24"/>
          <w:szCs w:val="24"/>
        </w:rPr>
      </w:pPr>
      <w:r>
        <w:rPr>
          <w:rFonts w:ascii="Times New Roman" w:eastAsia="Calibri" w:hAnsi="Times New Roman" w:cs="Times New Roman"/>
          <w:b/>
          <w:sz w:val="24"/>
          <w:szCs w:val="24"/>
        </w:rPr>
        <w:t xml:space="preserve">Par grozījumiem </w:t>
      </w:r>
      <w:r w:rsidRPr="00646C7D">
        <w:rPr>
          <w:rFonts w:ascii="Times New Roman" w:eastAsia="Calibri" w:hAnsi="Times New Roman" w:cs="Times New Roman"/>
          <w:b/>
          <w:sz w:val="24"/>
          <w:szCs w:val="24"/>
        </w:rPr>
        <w:t>“</w:t>
      </w:r>
      <w:r w:rsidRPr="00646C7D">
        <w:rPr>
          <w:rFonts w:ascii="Times New Roman" w:eastAsia="Calibri" w:hAnsi="Times New Roman" w:cs="Times New Roman"/>
          <w:b/>
          <w:bCs/>
          <w:sz w:val="24"/>
          <w:szCs w:val="24"/>
        </w:rPr>
        <w:t>Pedag</w:t>
      </w:r>
      <w:r w:rsidR="00172F44">
        <w:rPr>
          <w:rFonts w:ascii="Times New Roman" w:eastAsia="Calibri" w:hAnsi="Times New Roman" w:cs="Times New Roman"/>
          <w:b/>
          <w:bCs/>
          <w:sz w:val="24"/>
          <w:szCs w:val="24"/>
        </w:rPr>
        <w:t xml:space="preserve">ogu metodisko izstrādņu skates </w:t>
      </w:r>
      <w:r w:rsidRPr="00646C7D">
        <w:rPr>
          <w:rFonts w:ascii="Times New Roman" w:eastAsia="Calibri" w:hAnsi="Times New Roman" w:cs="Times New Roman"/>
          <w:b/>
          <w:bCs/>
          <w:sz w:val="24"/>
          <w:szCs w:val="24"/>
        </w:rPr>
        <w:t>nolikumā”</w:t>
      </w:r>
    </w:p>
    <w:p w:rsidR="00646C7D" w:rsidRPr="00646C7D" w:rsidRDefault="00646C7D" w:rsidP="00044191">
      <w:pPr>
        <w:spacing w:after="0" w:line="240" w:lineRule="auto"/>
        <w:ind w:firstLine="709"/>
        <w:jc w:val="both"/>
        <w:rPr>
          <w:rFonts w:ascii="Times New Roman" w:eastAsia="Times New Roman" w:hAnsi="Times New Roman" w:cs="Times New Roman"/>
          <w:i/>
          <w:iCs/>
          <w:sz w:val="24"/>
          <w:szCs w:val="24"/>
        </w:rPr>
      </w:pPr>
    </w:p>
    <w:p w:rsidR="00646C7D" w:rsidRPr="00646C7D" w:rsidRDefault="00646C7D" w:rsidP="00044191">
      <w:pPr>
        <w:spacing w:after="0" w:line="240" w:lineRule="auto"/>
        <w:ind w:firstLine="720"/>
        <w:jc w:val="both"/>
        <w:rPr>
          <w:rFonts w:ascii="Times New Roman" w:eastAsia="Calibri" w:hAnsi="Times New Roman" w:cs="Times New Roman"/>
          <w:sz w:val="24"/>
          <w:szCs w:val="24"/>
        </w:rPr>
      </w:pPr>
      <w:r w:rsidRPr="00646C7D">
        <w:rPr>
          <w:rFonts w:ascii="Times New Roman" w:eastAsia="Calibri" w:hAnsi="Times New Roman" w:cs="Times New Roman"/>
          <w:sz w:val="24"/>
          <w:szCs w:val="24"/>
        </w:rPr>
        <w:t xml:space="preserve">Pamatojoties uz Ministru kabineta </w:t>
      </w:r>
      <w:proofErr w:type="gramStart"/>
      <w:r w:rsidRPr="00646C7D">
        <w:rPr>
          <w:rFonts w:ascii="Times New Roman" w:eastAsia="Calibri" w:hAnsi="Times New Roman" w:cs="Times New Roman"/>
          <w:sz w:val="24"/>
          <w:szCs w:val="24"/>
        </w:rPr>
        <w:t>2020.gada</w:t>
      </w:r>
      <w:proofErr w:type="gramEnd"/>
      <w:r w:rsidRPr="00646C7D">
        <w:rPr>
          <w:rFonts w:ascii="Times New Roman" w:eastAsia="Calibri" w:hAnsi="Times New Roman" w:cs="Times New Roman"/>
          <w:sz w:val="24"/>
          <w:szCs w:val="24"/>
        </w:rPr>
        <w:t xml:space="preserve"> 12.marta rīkojumu Nr.103  “Par ārkārtējās situācijas izsludināšanu” un nodrošinot  Madonas novada pašvaldības domes priekšsēdētāja  13.03.2020. rīkojuma Nr. MNP/1.1.3./20/9   “Par COVID-19 infekcijas izplatīšanās novēršanas pasākumiem” izpildi, ir atcelta 16.03.2020. plānotā Metodiskā konference, kas saskaņā ar Madonas novada pašvaldības domes 20.11.2019. apstiprināto “Pedagogu metodisko izstrādņu skates  nolikumu” ir metodisko izstrādņu skates noslēguma posms, kurā tiek prezentētas desmit labākās metodiskās izstrādnes, novērtējot pedagogu prezentācijas prasmes, kā arī apbalvoti labāko metodisko izstrādņu autori. Ņemot vērā iepriekš minēto, nepieciešams izdarīt grozījumus “Pedagogu metodisko izstrādņu skates nolikumā”, lai noteiktu metodisko izstrādņu skates uzvarētājus.</w:t>
      </w:r>
    </w:p>
    <w:p w:rsidR="00646C7D" w:rsidRDefault="00646C7D" w:rsidP="00044191">
      <w:pPr>
        <w:spacing w:after="0" w:line="240" w:lineRule="auto"/>
        <w:ind w:firstLine="720"/>
        <w:jc w:val="both"/>
        <w:textAlignment w:val="baseline"/>
        <w:rPr>
          <w:rFonts w:ascii="Times New Roman" w:eastAsia="Times New Roman" w:hAnsi="Times New Roman" w:cs="Times New Roman"/>
          <w:b/>
          <w:color w:val="000000" w:themeColor="text1"/>
          <w:sz w:val="24"/>
          <w:szCs w:val="24"/>
          <w:lang w:eastAsia="lv-LV"/>
        </w:rPr>
      </w:pPr>
      <w:r w:rsidRPr="00646C7D">
        <w:rPr>
          <w:rFonts w:ascii="Times New Roman" w:eastAsia="Calibri" w:hAnsi="Times New Roman" w:cs="Times New Roman"/>
          <w:color w:val="000000"/>
          <w:sz w:val="24"/>
          <w:szCs w:val="24"/>
        </w:rPr>
        <w:t>Noklausījusies sniegto informāciju</w:t>
      </w:r>
      <w:r w:rsidRPr="00646C7D">
        <w:rPr>
          <w:rFonts w:ascii="Times New Roman" w:eastAsia="Calibri" w:hAnsi="Times New Roman" w:cs="Times New Roman"/>
          <w:sz w:val="24"/>
          <w:szCs w:val="24"/>
        </w:rPr>
        <w:t xml:space="preserve">,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16</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Andris Dombrovskis,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 xml:space="preserve">Aleksandrs Šrubs, </w:t>
      </w:r>
      <w:r>
        <w:rPr>
          <w:rFonts w:ascii="Times New Roman" w:eastAsia="Times New Roman" w:hAnsi="Times New Roman" w:cs="Times New Roman"/>
          <w:color w:val="000000" w:themeColor="text1"/>
          <w:sz w:val="24"/>
          <w:szCs w:val="24"/>
          <w:lang w:eastAsia="lv-LV"/>
        </w:rPr>
        <w:t xml:space="preserve">Gatis Teilis, 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646C7D" w:rsidRPr="00646C7D" w:rsidRDefault="00646C7D" w:rsidP="00044191">
      <w:pPr>
        <w:spacing w:after="0" w:line="240" w:lineRule="auto"/>
        <w:ind w:firstLine="720"/>
        <w:jc w:val="both"/>
        <w:rPr>
          <w:rFonts w:ascii="Times New Roman" w:eastAsia="Calibri" w:hAnsi="Times New Roman" w:cs="Times New Roman"/>
          <w:color w:val="000000"/>
          <w:sz w:val="24"/>
          <w:szCs w:val="24"/>
        </w:rPr>
      </w:pPr>
    </w:p>
    <w:p w:rsidR="00646C7D" w:rsidRPr="00172F44" w:rsidRDefault="00646C7D" w:rsidP="00172F44">
      <w:pPr>
        <w:pStyle w:val="Sarakstarindkopa"/>
        <w:numPr>
          <w:ilvl w:val="0"/>
          <w:numId w:val="18"/>
        </w:numPr>
        <w:spacing w:after="0" w:line="240" w:lineRule="auto"/>
        <w:jc w:val="both"/>
        <w:rPr>
          <w:rFonts w:ascii="Times New Roman" w:eastAsia="Times New Roman" w:hAnsi="Times New Roman" w:cs="Times New Roman"/>
          <w:sz w:val="24"/>
          <w:szCs w:val="24"/>
        </w:rPr>
      </w:pPr>
      <w:r w:rsidRPr="00172F44">
        <w:rPr>
          <w:rFonts w:ascii="Times New Roman" w:eastAsia="Times New Roman" w:hAnsi="Times New Roman" w:cs="Times New Roman"/>
          <w:sz w:val="24"/>
          <w:szCs w:val="24"/>
        </w:rPr>
        <w:t xml:space="preserve">Apstiprināt šādus grozījumus 20.11.2019. Madonas novada pašvaldības domes sēdē (lēmums Nr.568; protokols Nr.22, 36.p.) apstiprinātajā “Pedagogu metodisko izstrādņu skates nolikumā”: </w:t>
      </w:r>
    </w:p>
    <w:p w:rsidR="00646C7D" w:rsidRPr="00646C7D" w:rsidRDefault="00646C7D" w:rsidP="00044191">
      <w:pPr>
        <w:spacing w:after="0" w:line="240" w:lineRule="auto"/>
        <w:jc w:val="both"/>
        <w:rPr>
          <w:rFonts w:ascii="Times New Roman" w:eastAsia="Times New Roman" w:hAnsi="Times New Roman" w:cs="Times New Roman"/>
          <w:sz w:val="24"/>
          <w:szCs w:val="24"/>
        </w:rPr>
      </w:pPr>
    </w:p>
    <w:p w:rsidR="00646C7D" w:rsidRPr="00646C7D" w:rsidRDefault="00646C7D" w:rsidP="00172F44">
      <w:pPr>
        <w:spacing w:after="160" w:line="240" w:lineRule="auto"/>
        <w:ind w:firstLine="360"/>
        <w:contextualSpacing/>
        <w:rPr>
          <w:rFonts w:ascii="Times New Roman" w:eastAsia="Calibri" w:hAnsi="Times New Roman" w:cs="Times New Roman"/>
          <w:sz w:val="24"/>
          <w:szCs w:val="24"/>
        </w:rPr>
      </w:pPr>
      <w:r w:rsidRPr="00646C7D">
        <w:rPr>
          <w:rFonts w:ascii="Times New Roman" w:eastAsia="Calibri" w:hAnsi="Times New Roman" w:cs="Times New Roman"/>
          <w:sz w:val="24"/>
          <w:szCs w:val="24"/>
        </w:rPr>
        <w:t>1.1.Izteikt nolikuma 5.punktu šādā redakcijā:</w:t>
      </w:r>
    </w:p>
    <w:p w:rsidR="00646C7D" w:rsidRPr="00646C7D" w:rsidRDefault="00646C7D" w:rsidP="006A2708">
      <w:pPr>
        <w:spacing w:after="160" w:line="240" w:lineRule="auto"/>
        <w:ind w:firstLine="720"/>
        <w:contextualSpacing/>
        <w:rPr>
          <w:rFonts w:ascii="Times New Roman" w:eastAsia="Calibri" w:hAnsi="Times New Roman" w:cs="Times New Roman"/>
          <w:sz w:val="24"/>
          <w:szCs w:val="24"/>
        </w:rPr>
      </w:pPr>
      <w:r w:rsidRPr="00646C7D">
        <w:rPr>
          <w:rFonts w:ascii="Times New Roman" w:eastAsia="Calibri" w:hAnsi="Times New Roman" w:cs="Times New Roman"/>
          <w:sz w:val="24"/>
          <w:szCs w:val="24"/>
        </w:rPr>
        <w:t xml:space="preserve">“Norise: </w:t>
      </w:r>
      <w:proofErr w:type="gramStart"/>
      <w:r w:rsidRPr="00646C7D">
        <w:rPr>
          <w:rFonts w:ascii="Times New Roman" w:eastAsia="Calibri" w:hAnsi="Times New Roman" w:cs="Times New Roman"/>
          <w:sz w:val="24"/>
          <w:szCs w:val="24"/>
        </w:rPr>
        <w:t>2019.gada</w:t>
      </w:r>
      <w:proofErr w:type="gramEnd"/>
      <w:r w:rsidRPr="00646C7D">
        <w:rPr>
          <w:rFonts w:ascii="Times New Roman" w:eastAsia="Calibri" w:hAnsi="Times New Roman" w:cs="Times New Roman"/>
          <w:sz w:val="24"/>
          <w:szCs w:val="24"/>
        </w:rPr>
        <w:t xml:space="preserve"> novembris - 2020.gada maijs.”;</w:t>
      </w:r>
    </w:p>
    <w:p w:rsidR="00646C7D" w:rsidRPr="00646C7D" w:rsidRDefault="00172F44" w:rsidP="00044191">
      <w:pPr>
        <w:numPr>
          <w:ilvl w:val="1"/>
          <w:numId w:val="17"/>
        </w:numPr>
        <w:spacing w:after="16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Svītrot </w:t>
      </w:r>
      <w:r w:rsidR="00646C7D" w:rsidRPr="00646C7D">
        <w:rPr>
          <w:rFonts w:ascii="Times New Roman" w:eastAsia="Calibri" w:hAnsi="Times New Roman" w:cs="Times New Roman"/>
          <w:sz w:val="24"/>
          <w:szCs w:val="24"/>
        </w:rPr>
        <w:t>nolikuma 8.5., 8.6., 8.7.punktu;</w:t>
      </w:r>
    </w:p>
    <w:p w:rsidR="00646C7D" w:rsidRPr="00646C7D" w:rsidRDefault="00646C7D" w:rsidP="00044191">
      <w:pPr>
        <w:numPr>
          <w:ilvl w:val="1"/>
          <w:numId w:val="17"/>
        </w:numPr>
        <w:spacing w:after="160" w:line="240" w:lineRule="auto"/>
        <w:contextualSpacing/>
        <w:rPr>
          <w:rFonts w:ascii="Times New Roman" w:eastAsia="Calibri" w:hAnsi="Times New Roman" w:cs="Times New Roman"/>
          <w:sz w:val="24"/>
          <w:szCs w:val="24"/>
        </w:rPr>
      </w:pPr>
      <w:r w:rsidRPr="00646C7D">
        <w:rPr>
          <w:rFonts w:ascii="Times New Roman" w:eastAsia="Calibri" w:hAnsi="Times New Roman" w:cs="Times New Roman"/>
          <w:sz w:val="24"/>
          <w:szCs w:val="24"/>
        </w:rPr>
        <w:t>Svītrot nolikuma 10.3. p</w:t>
      </w:r>
      <w:r w:rsidR="00172F44">
        <w:rPr>
          <w:rFonts w:ascii="Times New Roman" w:eastAsia="Calibri" w:hAnsi="Times New Roman" w:cs="Times New Roman"/>
          <w:sz w:val="24"/>
          <w:szCs w:val="24"/>
        </w:rPr>
        <w:t xml:space="preserve">unktā vārdus: “kā arī </w:t>
      </w:r>
      <w:r w:rsidRPr="00646C7D">
        <w:rPr>
          <w:rFonts w:ascii="Times New Roman" w:eastAsia="Calibri" w:hAnsi="Times New Roman" w:cs="Times New Roman"/>
          <w:sz w:val="24"/>
          <w:szCs w:val="24"/>
        </w:rPr>
        <w:t>noslēguma Metodiskajā konferencē”;</w:t>
      </w:r>
    </w:p>
    <w:p w:rsidR="00646C7D" w:rsidRPr="00646C7D" w:rsidRDefault="00646C7D" w:rsidP="00044191">
      <w:pPr>
        <w:numPr>
          <w:ilvl w:val="1"/>
          <w:numId w:val="17"/>
        </w:numPr>
        <w:spacing w:after="160" w:line="240" w:lineRule="auto"/>
        <w:contextualSpacing/>
        <w:rPr>
          <w:rFonts w:ascii="Times New Roman" w:eastAsia="Calibri" w:hAnsi="Times New Roman" w:cs="Times New Roman"/>
          <w:sz w:val="24"/>
          <w:szCs w:val="24"/>
        </w:rPr>
      </w:pPr>
      <w:r w:rsidRPr="00646C7D">
        <w:rPr>
          <w:rFonts w:ascii="Times New Roman" w:eastAsia="Calibri" w:hAnsi="Times New Roman" w:cs="Times New Roman"/>
          <w:sz w:val="24"/>
          <w:szCs w:val="24"/>
        </w:rPr>
        <w:t>Svītrot nolikuma 10.4., 10.10.punktu;</w:t>
      </w:r>
    </w:p>
    <w:p w:rsidR="00646C7D" w:rsidRPr="00646C7D" w:rsidRDefault="00646C7D" w:rsidP="00044191">
      <w:pPr>
        <w:numPr>
          <w:ilvl w:val="1"/>
          <w:numId w:val="17"/>
        </w:numPr>
        <w:spacing w:after="160" w:line="240" w:lineRule="auto"/>
        <w:contextualSpacing/>
        <w:rPr>
          <w:rFonts w:ascii="Times New Roman" w:eastAsia="Calibri" w:hAnsi="Times New Roman" w:cs="Times New Roman"/>
          <w:sz w:val="24"/>
          <w:szCs w:val="24"/>
        </w:rPr>
      </w:pPr>
      <w:r w:rsidRPr="00646C7D">
        <w:rPr>
          <w:rFonts w:ascii="Times New Roman" w:eastAsia="Calibri" w:hAnsi="Times New Roman" w:cs="Times New Roman"/>
          <w:sz w:val="24"/>
          <w:szCs w:val="24"/>
        </w:rPr>
        <w:t xml:space="preserve">Papildināt nolikumu ar 10.11.punktu šādā redakcijā: </w:t>
      </w:r>
    </w:p>
    <w:p w:rsidR="00646C7D" w:rsidRPr="00646C7D" w:rsidRDefault="00646C7D" w:rsidP="00044191">
      <w:pPr>
        <w:spacing w:after="160" w:line="240" w:lineRule="auto"/>
        <w:ind w:left="720"/>
        <w:contextualSpacing/>
        <w:jc w:val="both"/>
        <w:rPr>
          <w:rFonts w:ascii="Times New Roman" w:eastAsia="Calibri" w:hAnsi="Times New Roman" w:cs="Times New Roman"/>
          <w:sz w:val="24"/>
          <w:szCs w:val="24"/>
        </w:rPr>
      </w:pPr>
      <w:r w:rsidRPr="00646C7D">
        <w:rPr>
          <w:rFonts w:ascii="Times New Roman" w:eastAsia="Calibri" w:hAnsi="Times New Roman" w:cs="Times New Roman"/>
          <w:sz w:val="24"/>
          <w:szCs w:val="24"/>
        </w:rPr>
        <w:t>“Metodis</w:t>
      </w:r>
      <w:r w:rsidR="00172F44">
        <w:rPr>
          <w:rFonts w:ascii="Times New Roman" w:eastAsia="Calibri" w:hAnsi="Times New Roman" w:cs="Times New Roman"/>
          <w:sz w:val="24"/>
          <w:szCs w:val="24"/>
        </w:rPr>
        <w:t xml:space="preserve">ko izstrādņu skates uzvarētāji tiek noteikti, pamatojoties uz </w:t>
      </w:r>
      <w:r w:rsidRPr="00646C7D">
        <w:rPr>
          <w:rFonts w:ascii="Times New Roman" w:eastAsia="Calibri" w:hAnsi="Times New Roman" w:cs="Times New Roman"/>
          <w:sz w:val="24"/>
          <w:szCs w:val="24"/>
        </w:rPr>
        <w:t>Madonas novada pašvaldības Izglītības nodaļas izveidotās un novada pašvaldības domes priekšsē</w:t>
      </w:r>
      <w:r w:rsidR="00172F44">
        <w:rPr>
          <w:rFonts w:ascii="Times New Roman" w:eastAsia="Calibri" w:hAnsi="Times New Roman" w:cs="Times New Roman"/>
          <w:sz w:val="24"/>
          <w:szCs w:val="24"/>
        </w:rPr>
        <w:t xml:space="preserve">dētāja apstiprinātās komisijas 2. posma </w:t>
      </w:r>
      <w:r w:rsidRPr="00646C7D">
        <w:rPr>
          <w:rFonts w:ascii="Times New Roman" w:eastAsia="Calibri" w:hAnsi="Times New Roman" w:cs="Times New Roman"/>
          <w:sz w:val="24"/>
          <w:szCs w:val="24"/>
        </w:rPr>
        <w:t>vērtējuma rezultātiem.”</w:t>
      </w:r>
    </w:p>
    <w:p w:rsidR="00646C7D" w:rsidRPr="00646C7D" w:rsidRDefault="00646C7D" w:rsidP="00044191">
      <w:pPr>
        <w:spacing w:after="0" w:line="240" w:lineRule="auto"/>
        <w:jc w:val="both"/>
        <w:rPr>
          <w:rFonts w:ascii="Times New Roman" w:eastAsia="Times New Roman" w:hAnsi="Times New Roman" w:cs="Times New Roman"/>
          <w:sz w:val="24"/>
          <w:szCs w:val="24"/>
        </w:rPr>
      </w:pPr>
    </w:p>
    <w:p w:rsidR="000F3E66" w:rsidRDefault="000F3E66" w:rsidP="000F3E66">
      <w:pPr>
        <w:spacing w:after="0" w:line="259" w:lineRule="auto"/>
        <w:jc w:val="both"/>
        <w:rPr>
          <w:rFonts w:ascii="Times New Roman" w:eastAsia="Calibri" w:hAnsi="Times New Roman" w:cs="Times New Roman"/>
          <w:b/>
          <w:sz w:val="24"/>
          <w:szCs w:val="24"/>
        </w:rPr>
      </w:pPr>
    </w:p>
    <w:p w:rsidR="00E51217" w:rsidRDefault="00E51217" w:rsidP="001850B5">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E51217" w:rsidRPr="002E1DE8" w:rsidRDefault="00E51217" w:rsidP="002032EC">
      <w:pPr>
        <w:spacing w:after="0" w:line="240" w:lineRule="auto"/>
        <w:jc w:val="both"/>
        <w:rPr>
          <w:rFonts w:ascii="Times New Roman" w:eastAsia="Calibri" w:hAnsi="Times New Roman" w:cs="Times New Roman"/>
          <w:color w:val="000000" w:themeColor="text1"/>
          <w:sz w:val="24"/>
          <w:szCs w:val="24"/>
        </w:rPr>
      </w:pPr>
      <w:bookmarkStart w:id="0" w:name="_GoBack"/>
      <w:bookmarkEnd w:id="0"/>
    </w:p>
    <w:p w:rsidR="0091373B" w:rsidRPr="00044191" w:rsidRDefault="00044191" w:rsidP="00044191">
      <w:pPr>
        <w:spacing w:after="0" w:line="240" w:lineRule="auto"/>
        <w:jc w:val="both"/>
        <w:rPr>
          <w:rFonts w:ascii="Times New Roman" w:eastAsia="Times New Roman" w:hAnsi="Times New Roman" w:cs="Times New Roman"/>
          <w:i/>
          <w:sz w:val="24"/>
          <w:szCs w:val="24"/>
          <w:lang w:val="en-US"/>
        </w:rPr>
      </w:pPr>
      <w:proofErr w:type="spellStart"/>
      <w:proofErr w:type="gramStart"/>
      <w:r w:rsidRPr="00646C7D">
        <w:rPr>
          <w:rFonts w:ascii="Times New Roman" w:eastAsia="Times New Roman" w:hAnsi="Times New Roman" w:cs="Times New Roman"/>
          <w:i/>
          <w:sz w:val="24"/>
          <w:szCs w:val="24"/>
          <w:lang w:val="en-US"/>
        </w:rPr>
        <w:t>S.Jansone</w:t>
      </w:r>
      <w:proofErr w:type="spellEnd"/>
      <w:proofErr w:type="gramEnd"/>
      <w:r w:rsidRPr="00646C7D">
        <w:rPr>
          <w:rFonts w:ascii="Times New Roman" w:eastAsia="Times New Roman" w:hAnsi="Times New Roman" w:cs="Times New Roman"/>
          <w:i/>
          <w:sz w:val="24"/>
          <w:szCs w:val="24"/>
          <w:lang w:val="en-US"/>
        </w:rPr>
        <w:t xml:space="preserve"> 29197541</w:t>
      </w:r>
    </w:p>
    <w:sectPr w:rsidR="0091373B" w:rsidRPr="00044191"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3F4B61DF"/>
    <w:multiLevelType w:val="hybridMultilevel"/>
    <w:tmpl w:val="1B7256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0"/>
  </w:num>
  <w:num w:numId="6">
    <w:abstractNumId w:val="16"/>
  </w:num>
  <w:num w:numId="7">
    <w:abstractNumId w:val="3"/>
  </w:num>
  <w:num w:numId="8">
    <w:abstractNumId w:val="17"/>
  </w:num>
  <w:num w:numId="9">
    <w:abstractNumId w:val="15"/>
  </w:num>
  <w:num w:numId="10">
    <w:abstractNumId w:val="6"/>
  </w:num>
  <w:num w:numId="11">
    <w:abstractNumId w:val="4"/>
  </w:num>
  <w:num w:numId="12">
    <w:abstractNumId w:val="18"/>
  </w:num>
  <w:num w:numId="13">
    <w:abstractNumId w:val="8"/>
  </w:num>
  <w:num w:numId="14">
    <w:abstractNumId w:val="1"/>
  </w:num>
  <w:num w:numId="15">
    <w:abstractNumId w:val="11"/>
  </w:num>
  <w:num w:numId="16">
    <w:abstractNumId w:val="12"/>
  </w:num>
  <w:num w:numId="17">
    <w:abstractNumId w:val="5"/>
  </w:num>
  <w:num w:numId="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2F44"/>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862"/>
    <w:rsid w:val="00430F2F"/>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08"/>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0DBC"/>
    <w:rsid w:val="00861334"/>
    <w:rsid w:val="008624B3"/>
    <w:rsid w:val="00862579"/>
    <w:rsid w:val="0086311C"/>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FEB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441F1-EBE1-4921-BE61-5D7A878D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1551</Words>
  <Characters>885</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133</cp:revision>
  <cp:lastPrinted>2020-05-05T07:56:00Z</cp:lastPrinted>
  <dcterms:created xsi:type="dcterms:W3CDTF">2020-01-30T14:39:00Z</dcterms:created>
  <dcterms:modified xsi:type="dcterms:W3CDTF">2020-05-05T07:56:00Z</dcterms:modified>
</cp:coreProperties>
</file>